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C74" w:rsidRPr="00BA0882" w:rsidRDefault="0079617B" w:rsidP="00B36C74">
      <w:pPr>
        <w:jc w:val="center"/>
        <w:rPr>
          <w:b/>
          <w:bCs/>
          <w:sz w:val="24"/>
          <w:szCs w:val="24"/>
        </w:rPr>
      </w:pPr>
      <w:r>
        <w:rPr>
          <w:noProof/>
        </w:rPr>
        <w:drawing>
          <wp:anchor distT="0" distB="0" distL="114300" distR="114300" simplePos="0" relativeHeight="251657728" behindDoc="0" locked="0" layoutInCell="1" allowOverlap="1">
            <wp:simplePos x="0" y="0"/>
            <wp:positionH relativeFrom="column">
              <wp:posOffset>-9525</wp:posOffset>
            </wp:positionH>
            <wp:positionV relativeFrom="paragraph">
              <wp:posOffset>-210820</wp:posOffset>
            </wp:positionV>
            <wp:extent cx="880745" cy="876935"/>
            <wp:effectExtent l="19050" t="0" r="0" b="0"/>
            <wp:wrapNone/>
            <wp:docPr id="15" name="Resim 1" descr="Açıklama: MBB- 1873 -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MBB- 1873 -ı"/>
                    <pic:cNvPicPr>
                      <a:picLocks noChangeAspect="1" noChangeArrowheads="1"/>
                    </pic:cNvPicPr>
                  </pic:nvPicPr>
                  <pic:blipFill>
                    <a:blip r:embed="rId6"/>
                    <a:srcRect/>
                    <a:stretch>
                      <a:fillRect/>
                    </a:stretch>
                  </pic:blipFill>
                  <pic:spPr bwMode="auto">
                    <a:xfrm>
                      <a:off x="0" y="0"/>
                      <a:ext cx="880745" cy="876935"/>
                    </a:xfrm>
                    <a:prstGeom prst="rect">
                      <a:avLst/>
                    </a:prstGeom>
                    <a:noFill/>
                    <a:ln w="9525">
                      <a:noFill/>
                      <a:miter lim="800000"/>
                      <a:headEnd/>
                      <a:tailEnd/>
                    </a:ln>
                  </pic:spPr>
                </pic:pic>
              </a:graphicData>
            </a:graphic>
          </wp:anchor>
        </w:drawing>
      </w:r>
      <w:r w:rsidR="00B36C74" w:rsidRPr="00BA0882">
        <w:rPr>
          <w:b/>
          <w:bCs/>
          <w:sz w:val="24"/>
          <w:szCs w:val="24"/>
        </w:rPr>
        <w:t>MERSİN BÜYÜKŞEHİR</w:t>
      </w:r>
    </w:p>
    <w:p w:rsidR="00B36C74" w:rsidRPr="00BA0882" w:rsidRDefault="00B36C74" w:rsidP="00B36C74">
      <w:pPr>
        <w:jc w:val="center"/>
        <w:rPr>
          <w:b/>
          <w:bCs/>
          <w:sz w:val="24"/>
          <w:szCs w:val="24"/>
        </w:rPr>
      </w:pPr>
      <w:r w:rsidRPr="00BA0882">
        <w:rPr>
          <w:b/>
          <w:bCs/>
          <w:sz w:val="24"/>
          <w:szCs w:val="24"/>
        </w:rPr>
        <w:t>BELEDİYE MECLİSİ KARARI</w:t>
      </w:r>
    </w:p>
    <w:p w:rsidR="00B36C74" w:rsidRPr="00BA0882" w:rsidRDefault="00B36C74" w:rsidP="00B36C74">
      <w:pPr>
        <w:jc w:val="center"/>
        <w:rPr>
          <w:b/>
          <w:bCs/>
          <w:sz w:val="24"/>
          <w:szCs w:val="24"/>
        </w:rPr>
      </w:pPr>
    </w:p>
    <w:p w:rsidR="00B36C74" w:rsidRPr="00BA0882" w:rsidRDefault="00B36C74" w:rsidP="00B36C74">
      <w:pPr>
        <w:pStyle w:val="Balk2"/>
        <w:rPr>
          <w:sz w:val="24"/>
          <w:szCs w:val="24"/>
        </w:rPr>
      </w:pPr>
    </w:p>
    <w:p w:rsidR="001479F4" w:rsidRDefault="001479F4" w:rsidP="00B36C74">
      <w:pPr>
        <w:pStyle w:val="Balk2"/>
        <w:rPr>
          <w:sz w:val="24"/>
          <w:szCs w:val="24"/>
        </w:rPr>
      </w:pPr>
    </w:p>
    <w:p w:rsidR="00B36C74" w:rsidRPr="00BA0882" w:rsidRDefault="004B2572" w:rsidP="00B36C74">
      <w:pPr>
        <w:pStyle w:val="Balk2"/>
        <w:rPr>
          <w:sz w:val="24"/>
          <w:szCs w:val="24"/>
        </w:rPr>
      </w:pPr>
      <w:r>
        <w:rPr>
          <w:sz w:val="24"/>
          <w:szCs w:val="24"/>
        </w:rPr>
        <w:t>Birleşim Sayısı : (</w:t>
      </w:r>
      <w:r w:rsidR="0075621D">
        <w:rPr>
          <w:sz w:val="24"/>
          <w:szCs w:val="24"/>
        </w:rPr>
        <w:t>1</w:t>
      </w:r>
      <w:r w:rsidR="00B36C74" w:rsidRPr="00BA0882">
        <w:rPr>
          <w:sz w:val="24"/>
          <w:szCs w:val="24"/>
        </w:rPr>
        <w:t>)</w:t>
      </w:r>
    </w:p>
    <w:p w:rsidR="00B36C74" w:rsidRPr="00BA0882" w:rsidRDefault="00B36C74" w:rsidP="00B36C74">
      <w:pPr>
        <w:pStyle w:val="Balk2"/>
        <w:rPr>
          <w:sz w:val="24"/>
          <w:szCs w:val="24"/>
        </w:rPr>
      </w:pPr>
      <w:r w:rsidRPr="00BA0882">
        <w:rPr>
          <w:sz w:val="24"/>
          <w:szCs w:val="24"/>
        </w:rPr>
        <w:t>Oturum Sayısı : (1)</w:t>
      </w:r>
    </w:p>
    <w:p w:rsidR="00B36C74" w:rsidRPr="00BA0882" w:rsidRDefault="00B36C74" w:rsidP="00B36C74">
      <w:pPr>
        <w:rPr>
          <w:b/>
          <w:bCs/>
          <w:sz w:val="24"/>
          <w:szCs w:val="24"/>
        </w:rPr>
      </w:pPr>
      <w:r w:rsidRPr="00BA0882">
        <w:rPr>
          <w:b/>
          <w:bCs/>
          <w:sz w:val="24"/>
          <w:szCs w:val="24"/>
        </w:rPr>
        <w:t>Dönem Sayısı   :</w:t>
      </w:r>
      <w:r w:rsidR="008040AC" w:rsidRPr="00BA0882">
        <w:rPr>
          <w:b/>
          <w:bCs/>
          <w:sz w:val="24"/>
          <w:szCs w:val="24"/>
        </w:rPr>
        <w:t xml:space="preserve"> (</w:t>
      </w:r>
      <w:r w:rsidR="00D41321">
        <w:rPr>
          <w:b/>
          <w:bCs/>
          <w:sz w:val="24"/>
          <w:szCs w:val="24"/>
        </w:rPr>
        <w:t>3</w:t>
      </w:r>
      <w:r w:rsidRPr="00BA0882">
        <w:rPr>
          <w:b/>
          <w:bCs/>
          <w:sz w:val="24"/>
          <w:szCs w:val="24"/>
        </w:rPr>
        <w:t>)</w:t>
      </w:r>
    </w:p>
    <w:p w:rsidR="00B36C74" w:rsidRPr="00BA0882" w:rsidRDefault="00B36C74" w:rsidP="00B36C74">
      <w:pPr>
        <w:pStyle w:val="Balk2"/>
        <w:rPr>
          <w:sz w:val="24"/>
          <w:szCs w:val="24"/>
        </w:rPr>
      </w:pPr>
      <w:r w:rsidRPr="00BA0882">
        <w:rPr>
          <w:sz w:val="24"/>
          <w:szCs w:val="24"/>
        </w:rPr>
        <w:t>Karar Tarihi    :</w:t>
      </w:r>
      <w:r w:rsidR="003E5230">
        <w:rPr>
          <w:sz w:val="24"/>
          <w:szCs w:val="24"/>
        </w:rPr>
        <w:t xml:space="preserve"> </w:t>
      </w:r>
      <w:r w:rsidR="00BA0B9A">
        <w:rPr>
          <w:sz w:val="24"/>
          <w:szCs w:val="24"/>
        </w:rPr>
        <w:t>10</w:t>
      </w:r>
      <w:r w:rsidR="00722680" w:rsidRPr="00BA0882">
        <w:rPr>
          <w:sz w:val="24"/>
          <w:szCs w:val="24"/>
        </w:rPr>
        <w:t>/</w:t>
      </w:r>
      <w:r w:rsidR="00BA0B9A">
        <w:rPr>
          <w:sz w:val="24"/>
          <w:szCs w:val="24"/>
        </w:rPr>
        <w:t>10</w:t>
      </w:r>
      <w:r w:rsidR="007010F3" w:rsidRPr="00BA0882">
        <w:rPr>
          <w:sz w:val="24"/>
          <w:szCs w:val="24"/>
        </w:rPr>
        <w:t>/201</w:t>
      </w:r>
      <w:r w:rsidR="00AB18E8">
        <w:rPr>
          <w:sz w:val="24"/>
          <w:szCs w:val="24"/>
        </w:rPr>
        <w:t>6</w:t>
      </w:r>
    </w:p>
    <w:p w:rsidR="00E8195F" w:rsidRPr="00BA0882" w:rsidRDefault="00D34516" w:rsidP="00B36C74">
      <w:pPr>
        <w:pStyle w:val="Balk2"/>
        <w:rPr>
          <w:sz w:val="24"/>
          <w:szCs w:val="24"/>
        </w:rPr>
      </w:pPr>
      <w:r w:rsidRPr="00BA0882">
        <w:rPr>
          <w:sz w:val="24"/>
          <w:szCs w:val="24"/>
        </w:rPr>
        <w:t xml:space="preserve">Karar Sayısı     : </w:t>
      </w:r>
      <w:r w:rsidR="00C963A1">
        <w:rPr>
          <w:sz w:val="24"/>
          <w:szCs w:val="24"/>
        </w:rPr>
        <w:t>935</w:t>
      </w:r>
    </w:p>
    <w:p w:rsidR="00CE27AF" w:rsidRDefault="00B36C74" w:rsidP="00B36C74">
      <w:pPr>
        <w:pStyle w:val="Balk2"/>
        <w:rPr>
          <w:sz w:val="24"/>
          <w:szCs w:val="24"/>
        </w:rPr>
      </w:pPr>
      <w:r w:rsidRPr="00BA0882">
        <w:rPr>
          <w:sz w:val="24"/>
          <w:szCs w:val="24"/>
        </w:rPr>
        <w:t xml:space="preserve">  </w:t>
      </w:r>
      <w:r w:rsidRPr="00BA0882">
        <w:rPr>
          <w:sz w:val="24"/>
          <w:szCs w:val="24"/>
        </w:rPr>
        <w:tab/>
        <w:t xml:space="preserve">   </w:t>
      </w:r>
    </w:p>
    <w:p w:rsidR="00B36C74" w:rsidRPr="00BA0B9A" w:rsidRDefault="00B36C74" w:rsidP="00904BDF">
      <w:pPr>
        <w:pStyle w:val="Balk2"/>
        <w:jc w:val="both"/>
        <w:rPr>
          <w:b w:val="0"/>
          <w:sz w:val="24"/>
          <w:szCs w:val="22"/>
        </w:rPr>
      </w:pPr>
      <w:r w:rsidRPr="00BA0882">
        <w:rPr>
          <w:sz w:val="24"/>
          <w:szCs w:val="24"/>
        </w:rPr>
        <w:tab/>
      </w:r>
      <w:r w:rsidRPr="00BA0B9A">
        <w:rPr>
          <w:sz w:val="24"/>
          <w:szCs w:val="22"/>
        </w:rPr>
        <w:t xml:space="preserve"> </w:t>
      </w:r>
      <w:r w:rsidR="00DD5002" w:rsidRPr="00BA0B9A">
        <w:rPr>
          <w:b w:val="0"/>
          <w:sz w:val="24"/>
          <w:szCs w:val="22"/>
        </w:rPr>
        <w:t xml:space="preserve">Büyükşehir Belediye Meclisi </w:t>
      </w:r>
      <w:r w:rsidR="00BA0B9A" w:rsidRPr="00BA0B9A">
        <w:rPr>
          <w:b w:val="0"/>
          <w:sz w:val="24"/>
          <w:szCs w:val="22"/>
        </w:rPr>
        <w:t>10</w:t>
      </w:r>
      <w:r w:rsidR="00722680" w:rsidRPr="00BA0B9A">
        <w:rPr>
          <w:b w:val="0"/>
          <w:sz w:val="24"/>
          <w:szCs w:val="22"/>
        </w:rPr>
        <w:t>/</w:t>
      </w:r>
      <w:r w:rsidR="00BA0B9A" w:rsidRPr="00BA0B9A">
        <w:rPr>
          <w:b w:val="0"/>
          <w:sz w:val="24"/>
          <w:szCs w:val="22"/>
        </w:rPr>
        <w:t>10</w:t>
      </w:r>
      <w:r w:rsidR="002D21B7" w:rsidRPr="00BA0B9A">
        <w:rPr>
          <w:b w:val="0"/>
          <w:sz w:val="24"/>
          <w:szCs w:val="22"/>
        </w:rPr>
        <w:t>/201</w:t>
      </w:r>
      <w:r w:rsidR="00AB18E8" w:rsidRPr="00BA0B9A">
        <w:rPr>
          <w:b w:val="0"/>
          <w:sz w:val="24"/>
          <w:szCs w:val="22"/>
        </w:rPr>
        <w:t>6</w:t>
      </w:r>
      <w:r w:rsidR="004B2572" w:rsidRPr="00BA0B9A">
        <w:rPr>
          <w:b w:val="0"/>
          <w:sz w:val="24"/>
          <w:szCs w:val="22"/>
        </w:rPr>
        <w:t xml:space="preserve"> </w:t>
      </w:r>
      <w:r w:rsidR="0075621D" w:rsidRPr="00BA0B9A">
        <w:rPr>
          <w:b w:val="0"/>
          <w:sz w:val="24"/>
          <w:szCs w:val="22"/>
        </w:rPr>
        <w:t>Pazartesi</w:t>
      </w:r>
      <w:r w:rsidR="004F36D3" w:rsidRPr="00BA0B9A">
        <w:rPr>
          <w:b w:val="0"/>
          <w:sz w:val="24"/>
          <w:szCs w:val="22"/>
        </w:rPr>
        <w:t xml:space="preserve"> </w:t>
      </w:r>
      <w:r w:rsidR="00CC4523" w:rsidRPr="00BA0B9A">
        <w:rPr>
          <w:b w:val="0"/>
          <w:sz w:val="24"/>
          <w:szCs w:val="22"/>
        </w:rPr>
        <w:t>gün</w:t>
      </w:r>
      <w:r w:rsidR="00CB0F0E" w:rsidRPr="00BA0B9A">
        <w:rPr>
          <w:b w:val="0"/>
          <w:sz w:val="24"/>
          <w:szCs w:val="22"/>
        </w:rPr>
        <w:t xml:space="preserve">ü Büyükşehir Belediye Meclis Başkanı Burhanettin KOCAMAZ </w:t>
      </w:r>
      <w:r w:rsidR="00CC4523" w:rsidRPr="00BA0B9A">
        <w:rPr>
          <w:b w:val="0"/>
          <w:sz w:val="24"/>
          <w:szCs w:val="22"/>
        </w:rPr>
        <w:t>b</w:t>
      </w:r>
      <w:r w:rsidRPr="00BA0B9A">
        <w:rPr>
          <w:b w:val="0"/>
          <w:sz w:val="24"/>
          <w:szCs w:val="22"/>
        </w:rPr>
        <w:t>aşkanlığında Mersin Büyükşehir Belediyesi Kongre ve Sergi Sarayı Toplantı Salonu’nda toplandı.</w:t>
      </w:r>
    </w:p>
    <w:p w:rsidR="00B36C74" w:rsidRPr="00BA0B9A" w:rsidRDefault="00B36C74" w:rsidP="00B36C74">
      <w:pPr>
        <w:jc w:val="both"/>
        <w:rPr>
          <w:sz w:val="24"/>
          <w:szCs w:val="22"/>
        </w:rPr>
      </w:pPr>
    </w:p>
    <w:p w:rsidR="00B36C74" w:rsidRPr="00BA0B9A" w:rsidRDefault="00C963A1" w:rsidP="00B36C74">
      <w:pPr>
        <w:ind w:firstLine="708"/>
        <w:jc w:val="both"/>
        <w:rPr>
          <w:sz w:val="24"/>
          <w:szCs w:val="22"/>
        </w:rPr>
      </w:pPr>
      <w:r>
        <w:rPr>
          <w:sz w:val="24"/>
          <w:szCs w:val="22"/>
        </w:rPr>
        <w:t xml:space="preserve">Emlak ve İstimlak </w:t>
      </w:r>
      <w:r w:rsidR="006F1B31" w:rsidRPr="00BA0B9A">
        <w:rPr>
          <w:sz w:val="24"/>
          <w:szCs w:val="22"/>
        </w:rPr>
        <w:t>Dairesi Başkanlığı'nın</w:t>
      </w:r>
      <w:r w:rsidR="00442479" w:rsidRPr="00BA0B9A">
        <w:rPr>
          <w:sz w:val="24"/>
          <w:szCs w:val="22"/>
        </w:rPr>
        <w:t xml:space="preserve"> </w:t>
      </w:r>
      <w:r>
        <w:rPr>
          <w:sz w:val="24"/>
          <w:szCs w:val="22"/>
        </w:rPr>
        <w:t>10</w:t>
      </w:r>
      <w:r w:rsidR="0081484B" w:rsidRPr="00BA0B9A">
        <w:rPr>
          <w:sz w:val="24"/>
          <w:szCs w:val="22"/>
        </w:rPr>
        <w:t>/</w:t>
      </w:r>
      <w:r>
        <w:rPr>
          <w:sz w:val="24"/>
          <w:szCs w:val="22"/>
        </w:rPr>
        <w:t>10</w:t>
      </w:r>
      <w:r w:rsidR="0081484B" w:rsidRPr="00BA0B9A">
        <w:rPr>
          <w:sz w:val="24"/>
          <w:szCs w:val="22"/>
        </w:rPr>
        <w:t xml:space="preserve">/2016 </w:t>
      </w:r>
      <w:r w:rsidR="008D2D88" w:rsidRPr="00BA0B9A">
        <w:rPr>
          <w:sz w:val="24"/>
          <w:szCs w:val="22"/>
        </w:rPr>
        <w:t>tarih v</w:t>
      </w:r>
      <w:r w:rsidR="005B67F0" w:rsidRPr="00BA0B9A">
        <w:rPr>
          <w:sz w:val="24"/>
          <w:szCs w:val="22"/>
        </w:rPr>
        <w:t xml:space="preserve">e </w:t>
      </w:r>
      <w:r w:rsidR="00737D4E">
        <w:rPr>
          <w:sz w:val="24"/>
          <w:szCs w:val="22"/>
        </w:rPr>
        <w:t xml:space="preserve">76835128-301.03/E.175678 </w:t>
      </w:r>
      <w:bookmarkStart w:id="0" w:name="_GoBack"/>
      <w:bookmarkEnd w:id="0"/>
      <w:r w:rsidR="00B36C74" w:rsidRPr="00BA0B9A">
        <w:rPr>
          <w:sz w:val="24"/>
          <w:szCs w:val="22"/>
        </w:rPr>
        <w:t>sayılı yazısı katip üye tarafından okundu.</w:t>
      </w:r>
    </w:p>
    <w:p w:rsidR="00CE27AF" w:rsidRPr="00BA0B9A" w:rsidRDefault="00CE27AF" w:rsidP="00B36C74">
      <w:pPr>
        <w:jc w:val="both"/>
        <w:rPr>
          <w:sz w:val="24"/>
          <w:szCs w:val="22"/>
        </w:rPr>
      </w:pPr>
    </w:p>
    <w:p w:rsidR="00B36C74" w:rsidRDefault="00B36C74" w:rsidP="00B36C74">
      <w:pPr>
        <w:ind w:firstLine="708"/>
        <w:jc w:val="both"/>
        <w:rPr>
          <w:b/>
          <w:bCs/>
          <w:sz w:val="24"/>
          <w:szCs w:val="24"/>
          <w:u w:val="single"/>
        </w:rPr>
      </w:pPr>
      <w:r w:rsidRPr="00BA0882">
        <w:rPr>
          <w:b/>
          <w:bCs/>
          <w:sz w:val="24"/>
          <w:szCs w:val="24"/>
          <w:u w:val="single"/>
        </w:rPr>
        <w:t>KONUNUN GÖRÜŞÜLMESİ VE OYLANMASI SONUNDA</w:t>
      </w:r>
    </w:p>
    <w:p w:rsidR="00917784" w:rsidRDefault="00917784" w:rsidP="00C963A1">
      <w:pPr>
        <w:ind w:firstLine="708"/>
        <w:jc w:val="both"/>
        <w:rPr>
          <w:rStyle w:val="Balk20"/>
          <w:rFonts w:cs="Arial Unicode MS"/>
        </w:rPr>
      </w:pPr>
    </w:p>
    <w:p w:rsidR="00C963A1" w:rsidRPr="00C963A1" w:rsidRDefault="00C963A1" w:rsidP="00C963A1">
      <w:pPr>
        <w:ind w:firstLine="708"/>
        <w:jc w:val="both"/>
        <w:rPr>
          <w:sz w:val="24"/>
          <w:szCs w:val="22"/>
        </w:rPr>
      </w:pPr>
      <w:r w:rsidRPr="00C963A1">
        <w:rPr>
          <w:sz w:val="24"/>
          <w:szCs w:val="22"/>
        </w:rPr>
        <w:t>Dünya üzerinde son yıllarda yaşanan toplumsal karışıklıklar, insanların kitlesel hareketine sebep olmuştur. Bu kitlesel göçten İlimiz</w:t>
      </w:r>
      <w:r>
        <w:rPr>
          <w:sz w:val="24"/>
          <w:szCs w:val="22"/>
        </w:rPr>
        <w:t xml:space="preserve"> </w:t>
      </w:r>
      <w:r w:rsidRPr="00C963A1">
        <w:rPr>
          <w:sz w:val="24"/>
          <w:szCs w:val="22"/>
        </w:rPr>
        <w:t>de etkilenmiş ve hızlı bir nüfus artışı yaşanmıştır.</w:t>
      </w:r>
    </w:p>
    <w:p w:rsidR="00C963A1" w:rsidRPr="00C963A1" w:rsidRDefault="00C963A1" w:rsidP="00C963A1">
      <w:pPr>
        <w:ind w:firstLine="708"/>
        <w:jc w:val="both"/>
        <w:rPr>
          <w:sz w:val="24"/>
          <w:szCs w:val="22"/>
        </w:rPr>
      </w:pPr>
      <w:r w:rsidRPr="00C963A1">
        <w:rPr>
          <w:sz w:val="24"/>
          <w:szCs w:val="22"/>
        </w:rPr>
        <w:t>Artan nüfus artışı sonucu ihtiyaç duyulan yol, ulaşım, park ve buna benzer diğer kamu hizmetleri İdarelerimizce yürütülmekle birlikte</w:t>
      </w:r>
      <w:r>
        <w:rPr>
          <w:sz w:val="24"/>
          <w:szCs w:val="22"/>
        </w:rPr>
        <w:t>,</w:t>
      </w:r>
      <w:r w:rsidRPr="00C963A1">
        <w:rPr>
          <w:sz w:val="24"/>
          <w:szCs w:val="22"/>
        </w:rPr>
        <w:t xml:space="preserve"> vatandaşlarımızın temel ihtiyacı olan barınma ihtiyacını karşılamaya yönelik olarak özellikle yüksek konut fiyatları da dikkate alındığında dar gelirli vatandaşlarımızın barınma ihtiyacını karşılayacak Konut Projelerine yönelik çalışmaların Mersin Büyükşehir Belediyesi olarak yapılması planlanmıştır.</w:t>
      </w:r>
    </w:p>
    <w:p w:rsidR="00C963A1" w:rsidRPr="00C963A1" w:rsidRDefault="00C963A1" w:rsidP="00C963A1">
      <w:pPr>
        <w:ind w:firstLine="708"/>
        <w:jc w:val="both"/>
        <w:rPr>
          <w:sz w:val="24"/>
          <w:szCs w:val="22"/>
        </w:rPr>
      </w:pPr>
      <w:r w:rsidRPr="00C963A1">
        <w:rPr>
          <w:sz w:val="24"/>
          <w:szCs w:val="22"/>
        </w:rPr>
        <w:t>Hızla gerçekleştirilmesine ihtiyaç duyulan Konut Projesi için yapılan yer arayışımızda geçmiş yıllarda Toroslar İlçesi içerisinde yapımı gerçekleştirilmiş ve vatandaşların kullanımına sunulmuş olan Halkkent Toplu Konut Uygulaması sınırları içerisinde 96 konutluk bir alanın yapılmadığı tespit edilmiş ve bu alanın konut üretimi için kullanılması planlanmıştır.</w:t>
      </w:r>
    </w:p>
    <w:p w:rsidR="00C963A1" w:rsidRPr="00C963A1" w:rsidRDefault="00C963A1" w:rsidP="00C963A1">
      <w:pPr>
        <w:ind w:firstLine="708"/>
        <w:jc w:val="both"/>
        <w:rPr>
          <w:sz w:val="24"/>
          <w:szCs w:val="22"/>
        </w:rPr>
      </w:pPr>
      <w:r w:rsidRPr="00C963A1">
        <w:rPr>
          <w:sz w:val="24"/>
          <w:szCs w:val="22"/>
        </w:rPr>
        <w:t>İlk etap Konutlar olarak yapılması planlanan alan</w:t>
      </w:r>
      <w:r w:rsidR="004C2243">
        <w:rPr>
          <w:sz w:val="24"/>
          <w:szCs w:val="22"/>
        </w:rPr>
        <w:t>,</w:t>
      </w:r>
      <w:r w:rsidRPr="00C963A1">
        <w:rPr>
          <w:sz w:val="24"/>
          <w:szCs w:val="22"/>
        </w:rPr>
        <w:t xml:space="preserve"> tapuda Arpaçsakarlar Mahallesi</w:t>
      </w:r>
      <w:r w:rsidR="004C2243">
        <w:rPr>
          <w:sz w:val="24"/>
          <w:szCs w:val="22"/>
        </w:rPr>
        <w:t>,</w:t>
      </w:r>
      <w:r w:rsidRPr="00C963A1">
        <w:rPr>
          <w:sz w:val="24"/>
          <w:szCs w:val="22"/>
        </w:rPr>
        <w:t xml:space="preserve"> </w:t>
      </w:r>
      <w:r w:rsidR="004C2243">
        <w:rPr>
          <w:sz w:val="24"/>
          <w:szCs w:val="22"/>
        </w:rPr>
        <w:t>2986 ada, 1</w:t>
      </w:r>
      <w:r w:rsidRPr="00C963A1">
        <w:rPr>
          <w:sz w:val="24"/>
          <w:szCs w:val="22"/>
        </w:rPr>
        <w:t xml:space="preserve"> parsel numaralı 15,969.00 m</w:t>
      </w:r>
      <w:r w:rsidRPr="004C2243">
        <w:rPr>
          <w:sz w:val="24"/>
          <w:szCs w:val="22"/>
          <w:vertAlign w:val="superscript"/>
        </w:rPr>
        <w:t>2</w:t>
      </w:r>
      <w:r w:rsidRPr="00C963A1">
        <w:rPr>
          <w:sz w:val="24"/>
          <w:szCs w:val="22"/>
        </w:rPr>
        <w:t xml:space="preserve"> miktarlı taşınmaza isabet etmektedir.</w:t>
      </w:r>
    </w:p>
    <w:p w:rsidR="00C963A1" w:rsidRPr="00C963A1" w:rsidRDefault="00C963A1" w:rsidP="00C963A1">
      <w:pPr>
        <w:ind w:firstLine="708"/>
        <w:jc w:val="both"/>
        <w:rPr>
          <w:sz w:val="24"/>
          <w:szCs w:val="22"/>
        </w:rPr>
      </w:pPr>
      <w:r w:rsidRPr="00C963A1">
        <w:rPr>
          <w:sz w:val="24"/>
          <w:szCs w:val="22"/>
        </w:rPr>
        <w:t>Halen</w:t>
      </w:r>
      <w:r w:rsidR="004C2243">
        <w:rPr>
          <w:sz w:val="24"/>
          <w:szCs w:val="22"/>
        </w:rPr>
        <w:t>,</w:t>
      </w:r>
      <w:r w:rsidRPr="00C963A1">
        <w:rPr>
          <w:sz w:val="24"/>
          <w:szCs w:val="22"/>
        </w:rPr>
        <w:t xml:space="preserve"> tapuda Arpaçsakarlar Mahallesi</w:t>
      </w:r>
      <w:r w:rsidR="004C2243">
        <w:rPr>
          <w:sz w:val="24"/>
          <w:szCs w:val="22"/>
        </w:rPr>
        <w:t>,</w:t>
      </w:r>
      <w:r w:rsidRPr="00C963A1">
        <w:rPr>
          <w:sz w:val="24"/>
          <w:szCs w:val="22"/>
        </w:rPr>
        <w:t xml:space="preserve"> 2986 ada</w:t>
      </w:r>
      <w:r w:rsidR="004C2243">
        <w:rPr>
          <w:sz w:val="24"/>
          <w:szCs w:val="22"/>
        </w:rPr>
        <w:t>,</w:t>
      </w:r>
      <w:r w:rsidRPr="00C963A1">
        <w:rPr>
          <w:sz w:val="24"/>
          <w:szCs w:val="22"/>
        </w:rPr>
        <w:t xml:space="preserve"> </w:t>
      </w:r>
      <w:r w:rsidR="004C2243">
        <w:rPr>
          <w:sz w:val="24"/>
          <w:szCs w:val="22"/>
        </w:rPr>
        <w:t>1</w:t>
      </w:r>
      <w:r w:rsidRPr="00C963A1">
        <w:rPr>
          <w:sz w:val="24"/>
          <w:szCs w:val="22"/>
        </w:rPr>
        <w:t xml:space="preserve"> parsel numaralı taşınmazda Mersin Büyükşehir Belediyesi adına kayıtlı yapılmayan 96 adet konut bulunmaktadır.</w:t>
      </w:r>
    </w:p>
    <w:p w:rsidR="00EA5161" w:rsidRPr="00C963A1" w:rsidRDefault="00C963A1" w:rsidP="00C963A1">
      <w:pPr>
        <w:ind w:firstLine="708"/>
        <w:jc w:val="both"/>
        <w:rPr>
          <w:sz w:val="24"/>
          <w:szCs w:val="22"/>
        </w:rPr>
      </w:pPr>
      <w:r w:rsidRPr="00C963A1">
        <w:rPr>
          <w:sz w:val="24"/>
          <w:szCs w:val="22"/>
        </w:rPr>
        <w:t>Yoğun göçe dayalı nüfus artışına bağlı olarak konut fiyatları da yükselmiş olan İlimizde</w:t>
      </w:r>
      <w:r w:rsidR="004C2243">
        <w:rPr>
          <w:sz w:val="24"/>
          <w:szCs w:val="22"/>
        </w:rPr>
        <w:t>,</w:t>
      </w:r>
      <w:r w:rsidRPr="00C963A1">
        <w:rPr>
          <w:sz w:val="24"/>
          <w:szCs w:val="22"/>
        </w:rPr>
        <w:t xml:space="preserve"> dar gelirli vatandaşlarımızın ihtiyacını karşılamaya yönelik olarak Arpaçsakarlar Mahallesi</w:t>
      </w:r>
      <w:r w:rsidR="004C2243">
        <w:rPr>
          <w:sz w:val="24"/>
          <w:szCs w:val="22"/>
        </w:rPr>
        <w:t>,</w:t>
      </w:r>
      <w:r w:rsidRPr="00C963A1">
        <w:rPr>
          <w:sz w:val="24"/>
          <w:szCs w:val="22"/>
        </w:rPr>
        <w:t xml:space="preserve"> 2986 ada</w:t>
      </w:r>
      <w:r w:rsidR="004C2243">
        <w:rPr>
          <w:sz w:val="24"/>
          <w:szCs w:val="22"/>
        </w:rPr>
        <w:t>, 1</w:t>
      </w:r>
      <w:r w:rsidRPr="00C963A1">
        <w:rPr>
          <w:sz w:val="24"/>
          <w:szCs w:val="22"/>
        </w:rPr>
        <w:t xml:space="preserve"> parsel numaralı taşınmazda Mersin Büyükşehir Belediyesi olarak 5393 sayılı Belediye Kanunu</w:t>
      </w:r>
      <w:r w:rsidR="004C2243">
        <w:rPr>
          <w:sz w:val="24"/>
          <w:szCs w:val="22"/>
        </w:rPr>
        <w:t xml:space="preserve">’nun 69. maddesi doğrultusunda </w:t>
      </w:r>
      <w:r w:rsidRPr="00C963A1">
        <w:rPr>
          <w:sz w:val="24"/>
          <w:szCs w:val="22"/>
        </w:rPr>
        <w:t xml:space="preserve">Konutlar üretilmesi </w:t>
      </w:r>
      <w:r w:rsidR="00EA5161" w:rsidRPr="00C963A1">
        <w:rPr>
          <w:sz w:val="24"/>
          <w:szCs w:val="22"/>
        </w:rPr>
        <w:t>ile ilgili teklifi</w:t>
      </w:r>
      <w:r w:rsidR="0011004D" w:rsidRPr="00C963A1">
        <w:rPr>
          <w:sz w:val="24"/>
          <w:szCs w:val="22"/>
        </w:rPr>
        <w:t>n</w:t>
      </w:r>
      <w:r w:rsidR="00E91419" w:rsidRPr="00C963A1">
        <w:rPr>
          <w:sz w:val="24"/>
          <w:szCs w:val="22"/>
        </w:rPr>
        <w:t xml:space="preserve"> gündeme alınarak</w:t>
      </w:r>
      <w:r w:rsidR="004C2243">
        <w:rPr>
          <w:sz w:val="24"/>
          <w:szCs w:val="22"/>
        </w:rPr>
        <w:t xml:space="preserve">, </w:t>
      </w:r>
      <w:r w:rsidR="004C2243">
        <w:rPr>
          <w:b/>
          <w:sz w:val="24"/>
          <w:szCs w:val="22"/>
        </w:rPr>
        <w:t>Plan ve Bütçe Komisyonu ile Ekonomik Kalkınma ve Turizm Komisyonu’na müştereken havalesine</w:t>
      </w:r>
      <w:r w:rsidR="00020EF4" w:rsidRPr="00C963A1">
        <w:rPr>
          <w:sz w:val="24"/>
          <w:szCs w:val="22"/>
        </w:rPr>
        <w:t xml:space="preserve">, </w:t>
      </w:r>
      <w:r w:rsidR="00EA5161" w:rsidRPr="00C963A1">
        <w:rPr>
          <w:sz w:val="24"/>
          <w:szCs w:val="22"/>
        </w:rPr>
        <w:t>yapılan iş'ari oylama neticesinde mevcudun oy birliği ile karar verilmiştir.</w:t>
      </w:r>
    </w:p>
    <w:p w:rsidR="009A74BB" w:rsidRPr="00C963A1" w:rsidRDefault="009A74BB" w:rsidP="0009602B">
      <w:pPr>
        <w:ind w:firstLine="708"/>
        <w:jc w:val="both"/>
        <w:rPr>
          <w:sz w:val="24"/>
          <w:szCs w:val="22"/>
        </w:rPr>
      </w:pPr>
    </w:p>
    <w:p w:rsidR="004C2243" w:rsidRPr="00C963A1" w:rsidRDefault="004C2243" w:rsidP="0009602B">
      <w:pPr>
        <w:ind w:firstLine="708"/>
        <w:jc w:val="both"/>
        <w:rPr>
          <w:sz w:val="24"/>
          <w:szCs w:val="22"/>
        </w:rPr>
      </w:pPr>
    </w:p>
    <w:p w:rsidR="0009602B" w:rsidRPr="00C963A1" w:rsidRDefault="0009602B" w:rsidP="00C963A1">
      <w:pPr>
        <w:ind w:firstLine="708"/>
        <w:jc w:val="both"/>
        <w:rPr>
          <w:sz w:val="24"/>
          <w:szCs w:val="22"/>
        </w:rPr>
      </w:pPr>
    </w:p>
    <w:p w:rsidR="00AE3B1B" w:rsidRPr="00C963A1" w:rsidRDefault="00AE3B1B" w:rsidP="00C963A1">
      <w:pPr>
        <w:ind w:firstLine="708"/>
        <w:jc w:val="both"/>
        <w:rPr>
          <w:sz w:val="24"/>
          <w:szCs w:val="22"/>
        </w:rPr>
      </w:pPr>
    </w:p>
    <w:p w:rsidR="00DB44D4" w:rsidRDefault="00DB44D4" w:rsidP="00B36C74">
      <w:pPr>
        <w:jc w:val="both"/>
        <w:rPr>
          <w:b/>
          <w:bCs/>
          <w:sz w:val="24"/>
          <w:szCs w:val="24"/>
        </w:rPr>
      </w:pPr>
    </w:p>
    <w:p w:rsidR="001A759F" w:rsidRPr="00BA0882" w:rsidRDefault="001A759F" w:rsidP="001A759F">
      <w:pPr>
        <w:jc w:val="both"/>
        <w:rPr>
          <w:b/>
          <w:bCs/>
          <w:sz w:val="24"/>
          <w:szCs w:val="24"/>
        </w:rPr>
      </w:pPr>
      <w:r>
        <w:rPr>
          <w:b/>
          <w:bCs/>
          <w:sz w:val="24"/>
          <w:szCs w:val="24"/>
        </w:rPr>
        <w:t xml:space="preserve">Burhanettin KOCAMAZ                     </w:t>
      </w:r>
      <w:r w:rsidRPr="00BA0882">
        <w:rPr>
          <w:b/>
          <w:bCs/>
          <w:sz w:val="24"/>
          <w:szCs w:val="24"/>
        </w:rPr>
        <w:t xml:space="preserve">Enver Fevzi KÖKSAL </w:t>
      </w:r>
      <w:r w:rsidR="006F4A97">
        <w:rPr>
          <w:b/>
          <w:bCs/>
          <w:sz w:val="24"/>
          <w:szCs w:val="24"/>
        </w:rPr>
        <w:t xml:space="preserve">  </w:t>
      </w:r>
      <w:r>
        <w:rPr>
          <w:b/>
          <w:bCs/>
          <w:sz w:val="24"/>
          <w:szCs w:val="24"/>
        </w:rPr>
        <w:t xml:space="preserve">  </w:t>
      </w:r>
      <w:r w:rsidRPr="00BA0882">
        <w:rPr>
          <w:b/>
          <w:bCs/>
          <w:sz w:val="24"/>
          <w:szCs w:val="24"/>
        </w:rPr>
        <w:tab/>
      </w:r>
      <w:r>
        <w:rPr>
          <w:b/>
          <w:bCs/>
          <w:sz w:val="24"/>
          <w:szCs w:val="24"/>
        </w:rPr>
        <w:t xml:space="preserve"> </w:t>
      </w:r>
      <w:r w:rsidRPr="00BA0882">
        <w:rPr>
          <w:b/>
          <w:bCs/>
          <w:sz w:val="24"/>
          <w:szCs w:val="24"/>
        </w:rPr>
        <w:t>Ergün ÖZDEMİR</w:t>
      </w:r>
    </w:p>
    <w:p w:rsidR="008C0B12" w:rsidRPr="00BA0882" w:rsidRDefault="005A6C46" w:rsidP="00B10BD1">
      <w:pPr>
        <w:jc w:val="both"/>
        <w:rPr>
          <w:b/>
          <w:bCs/>
          <w:sz w:val="24"/>
          <w:szCs w:val="24"/>
        </w:rPr>
      </w:pPr>
      <w:r>
        <w:rPr>
          <w:b/>
          <w:bCs/>
          <w:sz w:val="24"/>
          <w:szCs w:val="24"/>
        </w:rPr>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sidR="001A759F" w:rsidRPr="00BA0882">
        <w:rPr>
          <w:b/>
          <w:bCs/>
          <w:sz w:val="24"/>
          <w:szCs w:val="24"/>
        </w:rPr>
        <w:t xml:space="preserve">Meclis </w:t>
      </w:r>
      <w:r w:rsidR="001A759F">
        <w:rPr>
          <w:b/>
          <w:bCs/>
          <w:sz w:val="24"/>
          <w:szCs w:val="24"/>
        </w:rPr>
        <w:t>Başkanı</w:t>
      </w:r>
      <w:r w:rsidR="001A759F" w:rsidRPr="00BA0882">
        <w:rPr>
          <w:b/>
          <w:bCs/>
          <w:sz w:val="24"/>
          <w:szCs w:val="24"/>
        </w:rPr>
        <w:tab/>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Pr>
          <w:b/>
          <w:bCs/>
          <w:sz w:val="24"/>
          <w:szCs w:val="24"/>
        </w:rPr>
        <w:t xml:space="preserve">            </w:t>
      </w:r>
      <w:r w:rsidR="001A759F">
        <w:rPr>
          <w:b/>
          <w:bCs/>
          <w:sz w:val="24"/>
          <w:szCs w:val="24"/>
        </w:rPr>
        <w:t>Meclis Katibi</w:t>
      </w:r>
      <w:r w:rsidR="001A759F">
        <w:rPr>
          <w:b/>
          <w:bCs/>
          <w:sz w:val="24"/>
          <w:szCs w:val="24"/>
        </w:rPr>
        <w:tab/>
        <w:t xml:space="preserve">   </w:t>
      </w:r>
      <w:r w:rsidR="001A759F">
        <w:rPr>
          <w:b/>
          <w:bCs/>
          <w:sz w:val="24"/>
          <w:szCs w:val="24"/>
        </w:rPr>
        <w:tab/>
        <w:t xml:space="preserve">     </w:t>
      </w:r>
      <w:r w:rsidR="006F4A97">
        <w:rPr>
          <w:b/>
          <w:bCs/>
          <w:sz w:val="24"/>
          <w:szCs w:val="24"/>
        </w:rPr>
        <w:t xml:space="preserve">         </w:t>
      </w:r>
      <w:r w:rsidR="001A759F">
        <w:rPr>
          <w:b/>
          <w:bCs/>
          <w:sz w:val="24"/>
          <w:szCs w:val="24"/>
        </w:rPr>
        <w:t xml:space="preserve"> </w:t>
      </w:r>
      <w:r>
        <w:rPr>
          <w:b/>
          <w:bCs/>
          <w:sz w:val="24"/>
          <w:szCs w:val="24"/>
        </w:rPr>
        <w:t xml:space="preserve"> </w:t>
      </w:r>
      <w:r w:rsidR="001A759F" w:rsidRPr="00BA0882">
        <w:rPr>
          <w:b/>
          <w:bCs/>
          <w:sz w:val="24"/>
          <w:szCs w:val="24"/>
        </w:rPr>
        <w:t>Meclis Katibi</w:t>
      </w:r>
    </w:p>
    <w:sectPr w:rsidR="008C0B12" w:rsidRPr="00BA0882" w:rsidSect="0008443E">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8B4" w:rsidRDefault="001628B4" w:rsidP="00F97C21">
      <w:r>
        <w:separator/>
      </w:r>
    </w:p>
  </w:endnote>
  <w:endnote w:type="continuationSeparator" w:id="0">
    <w:p w:rsidR="001628B4" w:rsidRDefault="001628B4" w:rsidP="00F9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8B4" w:rsidRDefault="001628B4" w:rsidP="00F97C21">
      <w:r>
        <w:separator/>
      </w:r>
    </w:p>
  </w:footnote>
  <w:footnote w:type="continuationSeparator" w:id="0">
    <w:p w:rsidR="001628B4" w:rsidRDefault="001628B4" w:rsidP="00F97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36C74"/>
    <w:rsid w:val="000170E8"/>
    <w:rsid w:val="00020EF4"/>
    <w:rsid w:val="00035741"/>
    <w:rsid w:val="00051769"/>
    <w:rsid w:val="000610DD"/>
    <w:rsid w:val="00067BBB"/>
    <w:rsid w:val="000748A1"/>
    <w:rsid w:val="00075476"/>
    <w:rsid w:val="000826F3"/>
    <w:rsid w:val="00083AE7"/>
    <w:rsid w:val="0008443E"/>
    <w:rsid w:val="00085A2D"/>
    <w:rsid w:val="00092AEA"/>
    <w:rsid w:val="00095679"/>
    <w:rsid w:val="0009602B"/>
    <w:rsid w:val="000C2153"/>
    <w:rsid w:val="000C4B88"/>
    <w:rsid w:val="000E2C7B"/>
    <w:rsid w:val="000F19BC"/>
    <w:rsid w:val="00102D04"/>
    <w:rsid w:val="00105942"/>
    <w:rsid w:val="0011004D"/>
    <w:rsid w:val="001162A1"/>
    <w:rsid w:val="001215D6"/>
    <w:rsid w:val="001242B0"/>
    <w:rsid w:val="00130F86"/>
    <w:rsid w:val="00132EB8"/>
    <w:rsid w:val="00137FA4"/>
    <w:rsid w:val="001479F4"/>
    <w:rsid w:val="001628B4"/>
    <w:rsid w:val="00175B00"/>
    <w:rsid w:val="001839E2"/>
    <w:rsid w:val="001940DF"/>
    <w:rsid w:val="00197263"/>
    <w:rsid w:val="001A13AC"/>
    <w:rsid w:val="001A3DC7"/>
    <w:rsid w:val="001A759F"/>
    <w:rsid w:val="001C49DD"/>
    <w:rsid w:val="001E23A1"/>
    <w:rsid w:val="00256296"/>
    <w:rsid w:val="00291B25"/>
    <w:rsid w:val="00293BF5"/>
    <w:rsid w:val="002A46DF"/>
    <w:rsid w:val="002C4A5F"/>
    <w:rsid w:val="002C7801"/>
    <w:rsid w:val="002D21B7"/>
    <w:rsid w:val="002F27C5"/>
    <w:rsid w:val="00302E68"/>
    <w:rsid w:val="00307B62"/>
    <w:rsid w:val="00350302"/>
    <w:rsid w:val="00360184"/>
    <w:rsid w:val="0036104B"/>
    <w:rsid w:val="0036302A"/>
    <w:rsid w:val="00365D35"/>
    <w:rsid w:val="00381551"/>
    <w:rsid w:val="00384FFF"/>
    <w:rsid w:val="0039404E"/>
    <w:rsid w:val="003A001E"/>
    <w:rsid w:val="003A0C14"/>
    <w:rsid w:val="003D1AF7"/>
    <w:rsid w:val="003E437A"/>
    <w:rsid w:val="003E485C"/>
    <w:rsid w:val="003E5230"/>
    <w:rsid w:val="00406B71"/>
    <w:rsid w:val="00432F6B"/>
    <w:rsid w:val="00442479"/>
    <w:rsid w:val="00450D68"/>
    <w:rsid w:val="00467DE3"/>
    <w:rsid w:val="0047284B"/>
    <w:rsid w:val="00472C45"/>
    <w:rsid w:val="00473E12"/>
    <w:rsid w:val="004766DD"/>
    <w:rsid w:val="004820EF"/>
    <w:rsid w:val="00493D4B"/>
    <w:rsid w:val="00496A31"/>
    <w:rsid w:val="004A1B40"/>
    <w:rsid w:val="004B0474"/>
    <w:rsid w:val="004B2572"/>
    <w:rsid w:val="004B3991"/>
    <w:rsid w:val="004B4C1B"/>
    <w:rsid w:val="004C09E0"/>
    <w:rsid w:val="004C2243"/>
    <w:rsid w:val="004C2FE2"/>
    <w:rsid w:val="004C54A4"/>
    <w:rsid w:val="004C69A1"/>
    <w:rsid w:val="004E3EC4"/>
    <w:rsid w:val="004E6ADD"/>
    <w:rsid w:val="004F20E5"/>
    <w:rsid w:val="004F36D3"/>
    <w:rsid w:val="0050419D"/>
    <w:rsid w:val="00513B76"/>
    <w:rsid w:val="00517BE3"/>
    <w:rsid w:val="005203A6"/>
    <w:rsid w:val="00531541"/>
    <w:rsid w:val="00533F67"/>
    <w:rsid w:val="005361D7"/>
    <w:rsid w:val="00536773"/>
    <w:rsid w:val="00572B6D"/>
    <w:rsid w:val="005A46A9"/>
    <w:rsid w:val="005A6C46"/>
    <w:rsid w:val="005B67F0"/>
    <w:rsid w:val="005C2B04"/>
    <w:rsid w:val="005C6B1F"/>
    <w:rsid w:val="005D3FF8"/>
    <w:rsid w:val="005D6B0A"/>
    <w:rsid w:val="005E2FF2"/>
    <w:rsid w:val="005E6671"/>
    <w:rsid w:val="00615082"/>
    <w:rsid w:val="006150A6"/>
    <w:rsid w:val="00617380"/>
    <w:rsid w:val="00637530"/>
    <w:rsid w:val="0064364B"/>
    <w:rsid w:val="0065199A"/>
    <w:rsid w:val="006558D5"/>
    <w:rsid w:val="006603B3"/>
    <w:rsid w:val="00673560"/>
    <w:rsid w:val="0068359E"/>
    <w:rsid w:val="00686D7B"/>
    <w:rsid w:val="006B31D2"/>
    <w:rsid w:val="006C5A83"/>
    <w:rsid w:val="006D2FE0"/>
    <w:rsid w:val="006E5DE7"/>
    <w:rsid w:val="006F1B31"/>
    <w:rsid w:val="006F2333"/>
    <w:rsid w:val="006F4A97"/>
    <w:rsid w:val="007010F3"/>
    <w:rsid w:val="00703D21"/>
    <w:rsid w:val="00710525"/>
    <w:rsid w:val="00714DA4"/>
    <w:rsid w:val="0071744B"/>
    <w:rsid w:val="00722680"/>
    <w:rsid w:val="00737D4E"/>
    <w:rsid w:val="0075376E"/>
    <w:rsid w:val="0075621D"/>
    <w:rsid w:val="00756614"/>
    <w:rsid w:val="0076759C"/>
    <w:rsid w:val="00775DFE"/>
    <w:rsid w:val="00790444"/>
    <w:rsid w:val="00790AB5"/>
    <w:rsid w:val="0079617B"/>
    <w:rsid w:val="007B6404"/>
    <w:rsid w:val="007C154A"/>
    <w:rsid w:val="007C3705"/>
    <w:rsid w:val="007D6F93"/>
    <w:rsid w:val="007E1B7D"/>
    <w:rsid w:val="007F34B6"/>
    <w:rsid w:val="008040AC"/>
    <w:rsid w:val="00805EDA"/>
    <w:rsid w:val="0081484B"/>
    <w:rsid w:val="00816E41"/>
    <w:rsid w:val="00831BC7"/>
    <w:rsid w:val="00833AFA"/>
    <w:rsid w:val="00834587"/>
    <w:rsid w:val="008355B3"/>
    <w:rsid w:val="00866F53"/>
    <w:rsid w:val="008A1978"/>
    <w:rsid w:val="008A6016"/>
    <w:rsid w:val="008B65E6"/>
    <w:rsid w:val="008C0B12"/>
    <w:rsid w:val="008C322E"/>
    <w:rsid w:val="008D27B4"/>
    <w:rsid w:val="008D2D88"/>
    <w:rsid w:val="008E1C25"/>
    <w:rsid w:val="00900DF5"/>
    <w:rsid w:val="00904BDF"/>
    <w:rsid w:val="00916CE9"/>
    <w:rsid w:val="00917784"/>
    <w:rsid w:val="00931795"/>
    <w:rsid w:val="00932633"/>
    <w:rsid w:val="00933975"/>
    <w:rsid w:val="0095009E"/>
    <w:rsid w:val="009736E6"/>
    <w:rsid w:val="00974368"/>
    <w:rsid w:val="009827C0"/>
    <w:rsid w:val="0098399C"/>
    <w:rsid w:val="009A5EFA"/>
    <w:rsid w:val="009A74BB"/>
    <w:rsid w:val="009B13B1"/>
    <w:rsid w:val="009C2E10"/>
    <w:rsid w:val="009F4F7F"/>
    <w:rsid w:val="00A02378"/>
    <w:rsid w:val="00A12060"/>
    <w:rsid w:val="00A253C5"/>
    <w:rsid w:val="00A504F4"/>
    <w:rsid w:val="00A50F73"/>
    <w:rsid w:val="00A71CF3"/>
    <w:rsid w:val="00A84032"/>
    <w:rsid w:val="00A842F9"/>
    <w:rsid w:val="00A92656"/>
    <w:rsid w:val="00A929C4"/>
    <w:rsid w:val="00A95750"/>
    <w:rsid w:val="00AA312F"/>
    <w:rsid w:val="00AB18E8"/>
    <w:rsid w:val="00AB2151"/>
    <w:rsid w:val="00AC041E"/>
    <w:rsid w:val="00AD473F"/>
    <w:rsid w:val="00AE3B1B"/>
    <w:rsid w:val="00B0100E"/>
    <w:rsid w:val="00B10BD1"/>
    <w:rsid w:val="00B15DC4"/>
    <w:rsid w:val="00B1633F"/>
    <w:rsid w:val="00B305EE"/>
    <w:rsid w:val="00B36C74"/>
    <w:rsid w:val="00B45976"/>
    <w:rsid w:val="00B559E9"/>
    <w:rsid w:val="00B579EA"/>
    <w:rsid w:val="00B61CFE"/>
    <w:rsid w:val="00B62B5A"/>
    <w:rsid w:val="00B80645"/>
    <w:rsid w:val="00B8442F"/>
    <w:rsid w:val="00B86539"/>
    <w:rsid w:val="00BA0882"/>
    <w:rsid w:val="00BA0B9A"/>
    <w:rsid w:val="00BA527D"/>
    <w:rsid w:val="00BB5E2C"/>
    <w:rsid w:val="00BB6BB5"/>
    <w:rsid w:val="00BD4A41"/>
    <w:rsid w:val="00BD6637"/>
    <w:rsid w:val="00BE4903"/>
    <w:rsid w:val="00BF05FC"/>
    <w:rsid w:val="00BF38E9"/>
    <w:rsid w:val="00BF4D64"/>
    <w:rsid w:val="00BF55F4"/>
    <w:rsid w:val="00C0162D"/>
    <w:rsid w:val="00C04D63"/>
    <w:rsid w:val="00C24D73"/>
    <w:rsid w:val="00C305BF"/>
    <w:rsid w:val="00C34EF1"/>
    <w:rsid w:val="00C61310"/>
    <w:rsid w:val="00C81D7E"/>
    <w:rsid w:val="00C94DBA"/>
    <w:rsid w:val="00C963A1"/>
    <w:rsid w:val="00CA2EF5"/>
    <w:rsid w:val="00CA4D69"/>
    <w:rsid w:val="00CB0F0E"/>
    <w:rsid w:val="00CC4523"/>
    <w:rsid w:val="00CD5C6B"/>
    <w:rsid w:val="00CE1072"/>
    <w:rsid w:val="00CE2631"/>
    <w:rsid w:val="00CE27AF"/>
    <w:rsid w:val="00CE73BB"/>
    <w:rsid w:val="00CF66F4"/>
    <w:rsid w:val="00CF7AB1"/>
    <w:rsid w:val="00D14D83"/>
    <w:rsid w:val="00D20DBB"/>
    <w:rsid w:val="00D34516"/>
    <w:rsid w:val="00D3769A"/>
    <w:rsid w:val="00D41321"/>
    <w:rsid w:val="00D63B68"/>
    <w:rsid w:val="00D66A6B"/>
    <w:rsid w:val="00D7525F"/>
    <w:rsid w:val="00D82674"/>
    <w:rsid w:val="00D93699"/>
    <w:rsid w:val="00D97100"/>
    <w:rsid w:val="00DA7D29"/>
    <w:rsid w:val="00DB44D4"/>
    <w:rsid w:val="00DC614D"/>
    <w:rsid w:val="00DD5002"/>
    <w:rsid w:val="00DE3F4D"/>
    <w:rsid w:val="00DF21DE"/>
    <w:rsid w:val="00DF6E94"/>
    <w:rsid w:val="00E03CE1"/>
    <w:rsid w:val="00E148A9"/>
    <w:rsid w:val="00E2544B"/>
    <w:rsid w:val="00E74CDC"/>
    <w:rsid w:val="00E7519E"/>
    <w:rsid w:val="00E8195F"/>
    <w:rsid w:val="00E91419"/>
    <w:rsid w:val="00EA5161"/>
    <w:rsid w:val="00EA5272"/>
    <w:rsid w:val="00EC2650"/>
    <w:rsid w:val="00EC5C20"/>
    <w:rsid w:val="00ED1057"/>
    <w:rsid w:val="00EE48E2"/>
    <w:rsid w:val="00EE7A92"/>
    <w:rsid w:val="00EF3CFA"/>
    <w:rsid w:val="00EF5111"/>
    <w:rsid w:val="00F00EA0"/>
    <w:rsid w:val="00F052EC"/>
    <w:rsid w:val="00F142A3"/>
    <w:rsid w:val="00F469CA"/>
    <w:rsid w:val="00F60FE7"/>
    <w:rsid w:val="00F65ABE"/>
    <w:rsid w:val="00F80F83"/>
    <w:rsid w:val="00F851C8"/>
    <w:rsid w:val="00F97C21"/>
    <w:rsid w:val="00FA4B3F"/>
    <w:rsid w:val="00FF4C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4E78DB-3959-4F3A-8CC3-82414D53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C74"/>
    <w:rPr>
      <w:rFonts w:eastAsia="Calibri"/>
    </w:rPr>
  </w:style>
  <w:style w:type="paragraph" w:styleId="Balk2">
    <w:name w:val="heading 2"/>
    <w:basedOn w:val="Normal"/>
    <w:next w:val="Normal"/>
    <w:link w:val="Balk2Char"/>
    <w:qFormat/>
    <w:rsid w:val="00B36C74"/>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locked/>
    <w:rsid w:val="00B36C74"/>
    <w:rPr>
      <w:rFonts w:eastAsia="Calibri"/>
      <w:b/>
      <w:bCs/>
      <w:lang w:val="tr-TR" w:eastAsia="tr-TR" w:bidi="ar-SA"/>
    </w:rPr>
  </w:style>
  <w:style w:type="paragraph" w:styleId="GvdeMetniGirintisi3">
    <w:name w:val="Body Text Indent 3"/>
    <w:basedOn w:val="Normal"/>
    <w:link w:val="GvdeMetniGirintisi3Char"/>
    <w:rsid w:val="00B36C74"/>
    <w:pPr>
      <w:spacing w:after="120"/>
      <w:ind w:left="360"/>
    </w:pPr>
    <w:rPr>
      <w:sz w:val="16"/>
      <w:szCs w:val="16"/>
    </w:rPr>
  </w:style>
  <w:style w:type="character" w:customStyle="1" w:styleId="GvdeMetniGirintisi3Char">
    <w:name w:val="Gövde Metni Girintisi 3 Char"/>
    <w:link w:val="GvdeMetniGirintisi3"/>
    <w:locked/>
    <w:rsid w:val="00B36C74"/>
    <w:rPr>
      <w:rFonts w:eastAsia="Calibri"/>
      <w:sz w:val="16"/>
      <w:szCs w:val="16"/>
      <w:lang w:val="tr-TR" w:eastAsia="tr-TR" w:bidi="ar-SA"/>
    </w:rPr>
  </w:style>
  <w:style w:type="character" w:customStyle="1" w:styleId="Bodytext">
    <w:name w:val="Body text_"/>
    <w:link w:val="GvdeMetni1"/>
    <w:rsid w:val="00722680"/>
    <w:rPr>
      <w:sz w:val="22"/>
      <w:szCs w:val="22"/>
      <w:shd w:val="clear" w:color="auto" w:fill="FFFFFF"/>
    </w:rPr>
  </w:style>
  <w:style w:type="paragraph" w:customStyle="1" w:styleId="GvdeMetni1">
    <w:name w:val="Gövde Metni1"/>
    <w:basedOn w:val="Normal"/>
    <w:link w:val="Bodytext"/>
    <w:rsid w:val="00722680"/>
    <w:pPr>
      <w:widowControl w:val="0"/>
      <w:shd w:val="clear" w:color="auto" w:fill="FFFFFF"/>
      <w:spacing w:before="540" w:after="360" w:line="0" w:lineRule="atLeast"/>
    </w:pPr>
    <w:rPr>
      <w:rFonts w:eastAsia="Times New Roman"/>
      <w:sz w:val="22"/>
      <w:szCs w:val="22"/>
    </w:rPr>
  </w:style>
  <w:style w:type="paragraph" w:styleId="NormalWeb">
    <w:name w:val="Normal (Web)"/>
    <w:basedOn w:val="Normal"/>
    <w:uiPriority w:val="99"/>
    <w:unhideWhenUsed/>
    <w:rsid w:val="00FF4CC4"/>
    <w:pPr>
      <w:spacing w:before="100" w:beforeAutospacing="1" w:after="100" w:afterAutospacing="1"/>
    </w:pPr>
    <w:rPr>
      <w:rFonts w:eastAsia="Times New Roman"/>
      <w:sz w:val="24"/>
      <w:szCs w:val="24"/>
    </w:rPr>
  </w:style>
  <w:style w:type="paragraph" w:styleId="stbilgi">
    <w:name w:val="header"/>
    <w:basedOn w:val="Normal"/>
    <w:link w:val="stbilgiChar"/>
    <w:rsid w:val="00F97C21"/>
    <w:pPr>
      <w:tabs>
        <w:tab w:val="center" w:pos="4536"/>
        <w:tab w:val="right" w:pos="9072"/>
      </w:tabs>
    </w:pPr>
  </w:style>
  <w:style w:type="character" w:customStyle="1" w:styleId="stbilgiChar">
    <w:name w:val="Üstbilgi Char"/>
    <w:link w:val="stbilgi"/>
    <w:rsid w:val="00F97C21"/>
    <w:rPr>
      <w:rFonts w:eastAsia="Calibri"/>
    </w:rPr>
  </w:style>
  <w:style w:type="paragraph" w:styleId="Altbilgi">
    <w:name w:val="footer"/>
    <w:basedOn w:val="Normal"/>
    <w:link w:val="AltbilgiChar"/>
    <w:rsid w:val="00F97C21"/>
    <w:pPr>
      <w:tabs>
        <w:tab w:val="center" w:pos="4536"/>
        <w:tab w:val="right" w:pos="9072"/>
      </w:tabs>
    </w:pPr>
  </w:style>
  <w:style w:type="character" w:customStyle="1" w:styleId="AltbilgiChar">
    <w:name w:val="Altbilgi Char"/>
    <w:link w:val="Altbilgi"/>
    <w:rsid w:val="00F97C21"/>
    <w:rPr>
      <w:rFonts w:eastAsia="Calibri"/>
    </w:rPr>
  </w:style>
  <w:style w:type="character" w:customStyle="1" w:styleId="Bodytext2">
    <w:name w:val="Body text (2)_"/>
    <w:link w:val="Bodytext20"/>
    <w:rsid w:val="006D2FE0"/>
    <w:rPr>
      <w:shd w:val="clear" w:color="auto" w:fill="FFFFFF"/>
    </w:rPr>
  </w:style>
  <w:style w:type="paragraph" w:customStyle="1" w:styleId="Bodytext20">
    <w:name w:val="Body text (2)"/>
    <w:basedOn w:val="Normal"/>
    <w:link w:val="Bodytext2"/>
    <w:rsid w:val="006D2FE0"/>
    <w:pPr>
      <w:widowControl w:val="0"/>
      <w:shd w:val="clear" w:color="auto" w:fill="FFFFFF"/>
      <w:spacing w:line="274" w:lineRule="exact"/>
      <w:jc w:val="center"/>
    </w:pPr>
    <w:rPr>
      <w:rFonts w:eastAsia="Times New Roman"/>
    </w:rPr>
  </w:style>
  <w:style w:type="character" w:customStyle="1" w:styleId="Gvdemetni2">
    <w:name w:val="Gövde metni (2)_"/>
    <w:link w:val="Gvdemetni21"/>
    <w:uiPriority w:val="99"/>
    <w:rsid w:val="00B559E9"/>
    <w:rPr>
      <w:sz w:val="22"/>
      <w:szCs w:val="22"/>
      <w:shd w:val="clear" w:color="auto" w:fill="FFFFFF"/>
    </w:rPr>
  </w:style>
  <w:style w:type="paragraph" w:customStyle="1" w:styleId="Gvdemetni21">
    <w:name w:val="Gövde metni (2)1"/>
    <w:basedOn w:val="Normal"/>
    <w:link w:val="Gvdemetni2"/>
    <w:uiPriority w:val="99"/>
    <w:rsid w:val="00B559E9"/>
    <w:pPr>
      <w:widowControl w:val="0"/>
      <w:shd w:val="clear" w:color="auto" w:fill="FFFFFF"/>
      <w:spacing w:line="277" w:lineRule="exact"/>
      <w:jc w:val="center"/>
    </w:pPr>
    <w:rPr>
      <w:rFonts w:eastAsia="Times New Roman"/>
      <w:sz w:val="22"/>
      <w:szCs w:val="22"/>
    </w:rPr>
  </w:style>
  <w:style w:type="paragraph" w:styleId="GvdeMetni">
    <w:name w:val="Body Text"/>
    <w:basedOn w:val="Normal"/>
    <w:link w:val="GvdeMetniChar"/>
    <w:rsid w:val="00442479"/>
    <w:pPr>
      <w:spacing w:after="120"/>
    </w:pPr>
  </w:style>
  <w:style w:type="character" w:customStyle="1" w:styleId="GvdeMetniChar">
    <w:name w:val="Gövde Metni Char"/>
    <w:basedOn w:val="VarsaylanParagrafYazTipi"/>
    <w:link w:val="GvdeMetni"/>
    <w:rsid w:val="00442479"/>
    <w:rPr>
      <w:rFonts w:eastAsia="Calibri"/>
    </w:rPr>
  </w:style>
  <w:style w:type="paragraph" w:styleId="BalonMetni">
    <w:name w:val="Balloon Text"/>
    <w:basedOn w:val="Normal"/>
    <w:link w:val="BalonMetniChar"/>
    <w:semiHidden/>
    <w:unhideWhenUsed/>
    <w:rsid w:val="004E3EC4"/>
    <w:rPr>
      <w:rFonts w:ascii="Segoe UI" w:hAnsi="Segoe UI" w:cs="Segoe UI"/>
      <w:sz w:val="18"/>
      <w:szCs w:val="18"/>
    </w:rPr>
  </w:style>
  <w:style w:type="character" w:customStyle="1" w:styleId="BalonMetniChar">
    <w:name w:val="Balon Metni Char"/>
    <w:basedOn w:val="VarsaylanParagrafYazTipi"/>
    <w:link w:val="BalonMetni"/>
    <w:semiHidden/>
    <w:rsid w:val="004E3EC4"/>
    <w:rPr>
      <w:rFonts w:ascii="Segoe UI" w:eastAsia="Calibri" w:hAnsi="Segoe UI" w:cs="Segoe UI"/>
      <w:sz w:val="18"/>
      <w:szCs w:val="18"/>
    </w:rPr>
  </w:style>
  <w:style w:type="character" w:customStyle="1" w:styleId="Balk20">
    <w:name w:val="Başlık #2_"/>
    <w:basedOn w:val="VarsaylanParagrafYazTipi"/>
    <w:link w:val="Balk21"/>
    <w:uiPriority w:val="99"/>
    <w:locked/>
    <w:rsid w:val="00917784"/>
    <w:rPr>
      <w:sz w:val="28"/>
      <w:szCs w:val="28"/>
      <w:shd w:val="clear" w:color="auto" w:fill="FFFFFF"/>
    </w:rPr>
  </w:style>
  <w:style w:type="paragraph" w:customStyle="1" w:styleId="Balk21">
    <w:name w:val="Başlık #2"/>
    <w:basedOn w:val="Normal"/>
    <w:link w:val="Balk20"/>
    <w:uiPriority w:val="99"/>
    <w:rsid w:val="00917784"/>
    <w:pPr>
      <w:widowControl w:val="0"/>
      <w:shd w:val="clear" w:color="auto" w:fill="FFFFFF"/>
      <w:spacing w:before="360" w:line="320" w:lineRule="exact"/>
      <w:ind w:firstLine="560"/>
      <w:outlineLvl w:val="1"/>
    </w:pPr>
    <w:rPr>
      <w:rFonts w:eastAsia="Times New Roman"/>
      <w:sz w:val="28"/>
      <w:szCs w:val="28"/>
    </w:rPr>
  </w:style>
  <w:style w:type="character" w:customStyle="1" w:styleId="Bodytext211ptScale150">
    <w:name w:val="Body text (2) + 11 pt;Scale 150%"/>
    <w:basedOn w:val="Bodytext2"/>
    <w:rsid w:val="0009602B"/>
    <w:rPr>
      <w:rFonts w:ascii="Times New Roman" w:eastAsia="Times New Roman" w:hAnsi="Times New Roman" w:cs="Times New Roman"/>
      <w:color w:val="000000"/>
      <w:spacing w:val="0"/>
      <w:w w:val="150"/>
      <w:position w:val="0"/>
      <w:sz w:val="22"/>
      <w:szCs w:val="22"/>
      <w:shd w:val="clear" w:color="auto" w:fill="FFFFFF"/>
      <w:lang w:val="tr-TR" w:eastAsia="tr-TR" w:bidi="tr-TR"/>
    </w:rPr>
  </w:style>
  <w:style w:type="character" w:customStyle="1" w:styleId="Bodytext4">
    <w:name w:val="Body text (4)_"/>
    <w:basedOn w:val="VarsaylanParagrafYazTipi"/>
    <w:link w:val="Bodytext40"/>
    <w:rsid w:val="00C963A1"/>
    <w:rPr>
      <w:sz w:val="18"/>
      <w:szCs w:val="18"/>
      <w:shd w:val="clear" w:color="auto" w:fill="FFFFFF"/>
    </w:rPr>
  </w:style>
  <w:style w:type="paragraph" w:customStyle="1" w:styleId="Bodytext40">
    <w:name w:val="Body text (4)"/>
    <w:basedOn w:val="Normal"/>
    <w:link w:val="Bodytext4"/>
    <w:rsid w:val="00C963A1"/>
    <w:pPr>
      <w:widowControl w:val="0"/>
      <w:shd w:val="clear" w:color="auto" w:fill="FFFFFF"/>
      <w:spacing w:before="600" w:line="235" w:lineRule="exact"/>
      <w:jc w:val="both"/>
    </w:pPr>
    <w:rPr>
      <w:rFonts w:eastAsia="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88">
      <w:bodyDiv w:val="1"/>
      <w:marLeft w:val="0"/>
      <w:marRight w:val="0"/>
      <w:marTop w:val="0"/>
      <w:marBottom w:val="0"/>
      <w:divBdr>
        <w:top w:val="none" w:sz="0" w:space="0" w:color="auto"/>
        <w:left w:val="none" w:sz="0" w:space="0" w:color="auto"/>
        <w:bottom w:val="none" w:sz="0" w:space="0" w:color="auto"/>
        <w:right w:val="none" w:sz="0" w:space="0" w:color="auto"/>
      </w:divBdr>
    </w:div>
    <w:div w:id="217404298">
      <w:bodyDiv w:val="1"/>
      <w:marLeft w:val="0"/>
      <w:marRight w:val="0"/>
      <w:marTop w:val="0"/>
      <w:marBottom w:val="0"/>
      <w:divBdr>
        <w:top w:val="none" w:sz="0" w:space="0" w:color="auto"/>
        <w:left w:val="none" w:sz="0" w:space="0" w:color="auto"/>
        <w:bottom w:val="none" w:sz="0" w:space="0" w:color="auto"/>
        <w:right w:val="none" w:sz="0" w:space="0" w:color="auto"/>
      </w:divBdr>
    </w:div>
    <w:div w:id="289362243">
      <w:bodyDiv w:val="1"/>
      <w:marLeft w:val="0"/>
      <w:marRight w:val="0"/>
      <w:marTop w:val="0"/>
      <w:marBottom w:val="0"/>
      <w:divBdr>
        <w:top w:val="none" w:sz="0" w:space="0" w:color="auto"/>
        <w:left w:val="none" w:sz="0" w:space="0" w:color="auto"/>
        <w:bottom w:val="none" w:sz="0" w:space="0" w:color="auto"/>
        <w:right w:val="none" w:sz="0" w:space="0" w:color="auto"/>
      </w:divBdr>
      <w:divsChild>
        <w:div w:id="1409113742">
          <w:marLeft w:val="0"/>
          <w:marRight w:val="0"/>
          <w:marTop w:val="0"/>
          <w:marBottom w:val="0"/>
          <w:divBdr>
            <w:top w:val="none" w:sz="0" w:space="0" w:color="auto"/>
            <w:left w:val="none" w:sz="0" w:space="0" w:color="auto"/>
            <w:bottom w:val="none" w:sz="0" w:space="0" w:color="auto"/>
            <w:right w:val="none" w:sz="0" w:space="0" w:color="auto"/>
          </w:divBdr>
        </w:div>
      </w:divsChild>
    </w:div>
    <w:div w:id="299069017">
      <w:bodyDiv w:val="1"/>
      <w:marLeft w:val="0"/>
      <w:marRight w:val="0"/>
      <w:marTop w:val="0"/>
      <w:marBottom w:val="0"/>
      <w:divBdr>
        <w:top w:val="none" w:sz="0" w:space="0" w:color="auto"/>
        <w:left w:val="none" w:sz="0" w:space="0" w:color="auto"/>
        <w:bottom w:val="none" w:sz="0" w:space="0" w:color="auto"/>
        <w:right w:val="none" w:sz="0" w:space="0" w:color="auto"/>
      </w:divBdr>
    </w:div>
    <w:div w:id="418913899">
      <w:bodyDiv w:val="1"/>
      <w:marLeft w:val="0"/>
      <w:marRight w:val="0"/>
      <w:marTop w:val="0"/>
      <w:marBottom w:val="0"/>
      <w:divBdr>
        <w:top w:val="none" w:sz="0" w:space="0" w:color="auto"/>
        <w:left w:val="none" w:sz="0" w:space="0" w:color="auto"/>
        <w:bottom w:val="none" w:sz="0" w:space="0" w:color="auto"/>
        <w:right w:val="none" w:sz="0" w:space="0" w:color="auto"/>
      </w:divBdr>
    </w:div>
    <w:div w:id="565729274">
      <w:bodyDiv w:val="1"/>
      <w:marLeft w:val="0"/>
      <w:marRight w:val="0"/>
      <w:marTop w:val="0"/>
      <w:marBottom w:val="0"/>
      <w:divBdr>
        <w:top w:val="none" w:sz="0" w:space="0" w:color="auto"/>
        <w:left w:val="none" w:sz="0" w:space="0" w:color="auto"/>
        <w:bottom w:val="none" w:sz="0" w:space="0" w:color="auto"/>
        <w:right w:val="none" w:sz="0" w:space="0" w:color="auto"/>
      </w:divBdr>
    </w:div>
    <w:div w:id="622998842">
      <w:bodyDiv w:val="1"/>
      <w:marLeft w:val="0"/>
      <w:marRight w:val="0"/>
      <w:marTop w:val="0"/>
      <w:marBottom w:val="0"/>
      <w:divBdr>
        <w:top w:val="none" w:sz="0" w:space="0" w:color="auto"/>
        <w:left w:val="none" w:sz="0" w:space="0" w:color="auto"/>
        <w:bottom w:val="none" w:sz="0" w:space="0" w:color="auto"/>
        <w:right w:val="none" w:sz="0" w:space="0" w:color="auto"/>
      </w:divBdr>
      <w:divsChild>
        <w:div w:id="1130128258">
          <w:marLeft w:val="0"/>
          <w:marRight w:val="0"/>
          <w:marTop w:val="0"/>
          <w:marBottom w:val="0"/>
          <w:divBdr>
            <w:top w:val="none" w:sz="0" w:space="0" w:color="auto"/>
            <w:left w:val="none" w:sz="0" w:space="0" w:color="auto"/>
            <w:bottom w:val="none" w:sz="0" w:space="0" w:color="auto"/>
            <w:right w:val="none" w:sz="0" w:space="0" w:color="auto"/>
          </w:divBdr>
        </w:div>
      </w:divsChild>
    </w:div>
    <w:div w:id="667363836">
      <w:bodyDiv w:val="1"/>
      <w:marLeft w:val="0"/>
      <w:marRight w:val="0"/>
      <w:marTop w:val="0"/>
      <w:marBottom w:val="0"/>
      <w:divBdr>
        <w:top w:val="none" w:sz="0" w:space="0" w:color="auto"/>
        <w:left w:val="none" w:sz="0" w:space="0" w:color="auto"/>
        <w:bottom w:val="none" w:sz="0" w:space="0" w:color="auto"/>
        <w:right w:val="none" w:sz="0" w:space="0" w:color="auto"/>
      </w:divBdr>
    </w:div>
    <w:div w:id="774792030">
      <w:bodyDiv w:val="1"/>
      <w:marLeft w:val="0"/>
      <w:marRight w:val="0"/>
      <w:marTop w:val="0"/>
      <w:marBottom w:val="0"/>
      <w:divBdr>
        <w:top w:val="none" w:sz="0" w:space="0" w:color="auto"/>
        <w:left w:val="none" w:sz="0" w:space="0" w:color="auto"/>
        <w:bottom w:val="none" w:sz="0" w:space="0" w:color="auto"/>
        <w:right w:val="none" w:sz="0" w:space="0" w:color="auto"/>
      </w:divBdr>
    </w:div>
    <w:div w:id="952327798">
      <w:bodyDiv w:val="1"/>
      <w:marLeft w:val="0"/>
      <w:marRight w:val="0"/>
      <w:marTop w:val="0"/>
      <w:marBottom w:val="0"/>
      <w:divBdr>
        <w:top w:val="none" w:sz="0" w:space="0" w:color="auto"/>
        <w:left w:val="none" w:sz="0" w:space="0" w:color="auto"/>
        <w:bottom w:val="none" w:sz="0" w:space="0" w:color="auto"/>
        <w:right w:val="none" w:sz="0" w:space="0" w:color="auto"/>
      </w:divBdr>
    </w:div>
    <w:div w:id="995112714">
      <w:bodyDiv w:val="1"/>
      <w:marLeft w:val="0"/>
      <w:marRight w:val="0"/>
      <w:marTop w:val="0"/>
      <w:marBottom w:val="0"/>
      <w:divBdr>
        <w:top w:val="none" w:sz="0" w:space="0" w:color="auto"/>
        <w:left w:val="none" w:sz="0" w:space="0" w:color="auto"/>
        <w:bottom w:val="none" w:sz="0" w:space="0" w:color="auto"/>
        <w:right w:val="none" w:sz="0" w:space="0" w:color="auto"/>
      </w:divBdr>
    </w:div>
    <w:div w:id="1023441392">
      <w:bodyDiv w:val="1"/>
      <w:marLeft w:val="0"/>
      <w:marRight w:val="0"/>
      <w:marTop w:val="0"/>
      <w:marBottom w:val="0"/>
      <w:divBdr>
        <w:top w:val="none" w:sz="0" w:space="0" w:color="auto"/>
        <w:left w:val="none" w:sz="0" w:space="0" w:color="auto"/>
        <w:bottom w:val="none" w:sz="0" w:space="0" w:color="auto"/>
        <w:right w:val="none" w:sz="0" w:space="0" w:color="auto"/>
      </w:divBdr>
    </w:div>
    <w:div w:id="1062219531">
      <w:bodyDiv w:val="1"/>
      <w:marLeft w:val="0"/>
      <w:marRight w:val="0"/>
      <w:marTop w:val="0"/>
      <w:marBottom w:val="0"/>
      <w:divBdr>
        <w:top w:val="none" w:sz="0" w:space="0" w:color="auto"/>
        <w:left w:val="none" w:sz="0" w:space="0" w:color="auto"/>
        <w:bottom w:val="none" w:sz="0" w:space="0" w:color="auto"/>
        <w:right w:val="none" w:sz="0" w:space="0" w:color="auto"/>
      </w:divBdr>
    </w:div>
    <w:div w:id="1258178246">
      <w:bodyDiv w:val="1"/>
      <w:marLeft w:val="0"/>
      <w:marRight w:val="0"/>
      <w:marTop w:val="0"/>
      <w:marBottom w:val="0"/>
      <w:divBdr>
        <w:top w:val="none" w:sz="0" w:space="0" w:color="auto"/>
        <w:left w:val="none" w:sz="0" w:space="0" w:color="auto"/>
        <w:bottom w:val="none" w:sz="0" w:space="0" w:color="auto"/>
        <w:right w:val="none" w:sz="0" w:space="0" w:color="auto"/>
      </w:divBdr>
    </w:div>
    <w:div w:id="1361978599">
      <w:bodyDiv w:val="1"/>
      <w:marLeft w:val="0"/>
      <w:marRight w:val="0"/>
      <w:marTop w:val="0"/>
      <w:marBottom w:val="0"/>
      <w:divBdr>
        <w:top w:val="none" w:sz="0" w:space="0" w:color="auto"/>
        <w:left w:val="none" w:sz="0" w:space="0" w:color="auto"/>
        <w:bottom w:val="none" w:sz="0" w:space="0" w:color="auto"/>
        <w:right w:val="none" w:sz="0" w:space="0" w:color="auto"/>
      </w:divBdr>
    </w:div>
    <w:div w:id="1420178000">
      <w:bodyDiv w:val="1"/>
      <w:marLeft w:val="0"/>
      <w:marRight w:val="0"/>
      <w:marTop w:val="0"/>
      <w:marBottom w:val="0"/>
      <w:divBdr>
        <w:top w:val="none" w:sz="0" w:space="0" w:color="auto"/>
        <w:left w:val="none" w:sz="0" w:space="0" w:color="auto"/>
        <w:bottom w:val="none" w:sz="0" w:space="0" w:color="auto"/>
        <w:right w:val="none" w:sz="0" w:space="0" w:color="auto"/>
      </w:divBdr>
    </w:div>
    <w:div w:id="1476096837">
      <w:bodyDiv w:val="1"/>
      <w:marLeft w:val="0"/>
      <w:marRight w:val="0"/>
      <w:marTop w:val="0"/>
      <w:marBottom w:val="0"/>
      <w:divBdr>
        <w:top w:val="none" w:sz="0" w:space="0" w:color="auto"/>
        <w:left w:val="none" w:sz="0" w:space="0" w:color="auto"/>
        <w:bottom w:val="none" w:sz="0" w:space="0" w:color="auto"/>
        <w:right w:val="none" w:sz="0" w:space="0" w:color="auto"/>
      </w:divBdr>
    </w:div>
    <w:div w:id="1632905288">
      <w:bodyDiv w:val="1"/>
      <w:marLeft w:val="0"/>
      <w:marRight w:val="0"/>
      <w:marTop w:val="0"/>
      <w:marBottom w:val="0"/>
      <w:divBdr>
        <w:top w:val="none" w:sz="0" w:space="0" w:color="auto"/>
        <w:left w:val="none" w:sz="0" w:space="0" w:color="auto"/>
        <w:bottom w:val="none" w:sz="0" w:space="0" w:color="auto"/>
        <w:right w:val="none" w:sz="0" w:space="0" w:color="auto"/>
      </w:divBdr>
      <w:divsChild>
        <w:div w:id="1922906449">
          <w:marLeft w:val="0"/>
          <w:marRight w:val="0"/>
          <w:marTop w:val="0"/>
          <w:marBottom w:val="0"/>
          <w:divBdr>
            <w:top w:val="none" w:sz="0" w:space="0" w:color="auto"/>
            <w:left w:val="none" w:sz="0" w:space="0" w:color="auto"/>
            <w:bottom w:val="none" w:sz="0" w:space="0" w:color="auto"/>
            <w:right w:val="none" w:sz="0" w:space="0" w:color="auto"/>
          </w:divBdr>
        </w:div>
      </w:divsChild>
    </w:div>
    <w:div w:id="1762405819">
      <w:bodyDiv w:val="1"/>
      <w:marLeft w:val="0"/>
      <w:marRight w:val="0"/>
      <w:marTop w:val="0"/>
      <w:marBottom w:val="0"/>
      <w:divBdr>
        <w:top w:val="none" w:sz="0" w:space="0" w:color="auto"/>
        <w:left w:val="none" w:sz="0" w:space="0" w:color="auto"/>
        <w:bottom w:val="none" w:sz="0" w:space="0" w:color="auto"/>
        <w:right w:val="none" w:sz="0" w:space="0" w:color="auto"/>
      </w:divBdr>
    </w:div>
    <w:div w:id="1839803822">
      <w:bodyDiv w:val="1"/>
      <w:marLeft w:val="0"/>
      <w:marRight w:val="0"/>
      <w:marTop w:val="0"/>
      <w:marBottom w:val="0"/>
      <w:divBdr>
        <w:top w:val="none" w:sz="0" w:space="0" w:color="auto"/>
        <w:left w:val="none" w:sz="0" w:space="0" w:color="auto"/>
        <w:bottom w:val="none" w:sz="0" w:space="0" w:color="auto"/>
        <w:right w:val="none" w:sz="0" w:space="0" w:color="auto"/>
      </w:divBdr>
    </w:div>
    <w:div w:id="1852060296">
      <w:bodyDiv w:val="1"/>
      <w:marLeft w:val="0"/>
      <w:marRight w:val="0"/>
      <w:marTop w:val="0"/>
      <w:marBottom w:val="0"/>
      <w:divBdr>
        <w:top w:val="none" w:sz="0" w:space="0" w:color="auto"/>
        <w:left w:val="none" w:sz="0" w:space="0" w:color="auto"/>
        <w:bottom w:val="none" w:sz="0" w:space="0" w:color="auto"/>
        <w:right w:val="none" w:sz="0" w:space="0" w:color="auto"/>
      </w:divBdr>
    </w:div>
    <w:div w:id="1882663767">
      <w:bodyDiv w:val="1"/>
      <w:marLeft w:val="0"/>
      <w:marRight w:val="0"/>
      <w:marTop w:val="0"/>
      <w:marBottom w:val="0"/>
      <w:divBdr>
        <w:top w:val="none" w:sz="0" w:space="0" w:color="auto"/>
        <w:left w:val="none" w:sz="0" w:space="0" w:color="auto"/>
        <w:bottom w:val="none" w:sz="0" w:space="0" w:color="auto"/>
        <w:right w:val="none" w:sz="0" w:space="0" w:color="auto"/>
      </w:divBdr>
      <w:divsChild>
        <w:div w:id="1663462791">
          <w:marLeft w:val="0"/>
          <w:marRight w:val="0"/>
          <w:marTop w:val="0"/>
          <w:marBottom w:val="0"/>
          <w:divBdr>
            <w:top w:val="none" w:sz="0" w:space="0" w:color="auto"/>
            <w:left w:val="none" w:sz="0" w:space="0" w:color="auto"/>
            <w:bottom w:val="none" w:sz="0" w:space="0" w:color="auto"/>
            <w:right w:val="none" w:sz="0" w:space="0" w:color="auto"/>
          </w:divBdr>
        </w:div>
      </w:divsChild>
    </w:div>
    <w:div w:id="19702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386</Words>
  <Characters>2203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Ege</cp:lastModifiedBy>
  <cp:revision>49</cp:revision>
  <cp:lastPrinted>2016-10-10T14:16:00Z</cp:lastPrinted>
  <dcterms:created xsi:type="dcterms:W3CDTF">2016-01-10T08:46:00Z</dcterms:created>
  <dcterms:modified xsi:type="dcterms:W3CDTF">2016-10-11T06:23:00Z</dcterms:modified>
</cp:coreProperties>
</file>